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0"/>
        </w:rPr>
        <w:t>附件1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报价函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致富顺县中医医院：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 xml:space="preserve">     我单位已全面研究了“富顺县中医医院党建宣传片”项目报价邀请函，决定参加贵单位组织的本项目报价。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一、我方自愿按照邀请函规定的各项要求向采购人提供所需服务。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二、（实质性要求）一旦我方成交，我方将严格履行采购合同规定的责任和义务。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项目名称：富顺县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中医医院党建宣传片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177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17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  <w:t>服务内容</w:t>
            </w:r>
          </w:p>
        </w:tc>
        <w:tc>
          <w:tcPr>
            <w:tcW w:w="138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6177" w:type="dxa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b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32"/>
                <w:szCs w:val="32"/>
              </w:rPr>
              <w:t>本项目富顺县</w:t>
            </w: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32"/>
                <w:szCs w:val="32"/>
                <w:lang w:eastAsia="zh-CN"/>
              </w:rPr>
              <w:t>中医医院党建宣传片摄制服务</w:t>
            </w: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32"/>
                <w:szCs w:val="32"/>
              </w:rPr>
              <w:t>，服务期限为</w:t>
            </w: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32"/>
                <w:szCs w:val="32"/>
              </w:rPr>
              <w:t>日历天。按照</w:t>
            </w: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32"/>
                <w:szCs w:val="32"/>
                <w:lang w:eastAsia="zh-CN"/>
              </w:rPr>
              <w:t>富顺县中医医院的拍摄、制作以及</w:t>
            </w: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32"/>
                <w:szCs w:val="32"/>
              </w:rPr>
              <w:t>设计</w:t>
            </w: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32"/>
                <w:szCs w:val="32"/>
                <w:lang w:eastAsia="zh-CN"/>
              </w:rPr>
              <w:t>要求</w:t>
            </w: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32"/>
                <w:szCs w:val="32"/>
              </w:rPr>
              <w:t>，结合</w:t>
            </w: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32"/>
                <w:szCs w:val="32"/>
                <w:lang w:eastAsia="zh-CN"/>
              </w:rPr>
              <w:t>党建精神思想方针</w:t>
            </w: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32"/>
                <w:szCs w:val="32"/>
              </w:rPr>
              <w:t>，提供</w:t>
            </w: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32"/>
                <w:szCs w:val="32"/>
                <w:lang w:val="en-US" w:eastAsia="zh-CN"/>
              </w:rPr>
              <w:t>5分钟-6分钟的宣传片拍摄制作成片。</w:t>
            </w:r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386" w:type="dxa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8522" w:type="dxa"/>
            <w:gridSpan w:val="3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 xml:space="preserve">报价金额合计： </w:t>
            </w:r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小写：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 xml:space="preserve">           </w:t>
            </w:r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大写：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 xml:space="preserve">                                                              </w:t>
            </w:r>
          </w:p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320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 xml:space="preserve">             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注: 1.此表为一次性（最终轮）报价。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1280" w:firstLineChars="4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2.报价应是用户最终验收合格后的该项目总价（综合包干价）。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1280" w:firstLineChars="4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3.本表内任何有选择或可调整的报价将按无效响应处理。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textAlignment w:val="auto"/>
        <w:rPr>
          <w:bCs/>
          <w:kern w:val="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200" w:firstLineChars="10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供应商名称：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200" w:firstLineChars="10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（盖单位公章）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2080" w:firstLineChars="65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200" w:firstLineChars="10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法定代表人或授权代表：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0" w:firstLineChars="10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（签字）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2400" w:firstLineChars="75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3200" w:firstLineChars="1000"/>
        <w:textAlignment w:val="auto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日期：   年   月   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ascii="Calibri" w:hAnsi="Calibri" w:eastAsia="宋体" w:cs="Times New Roman"/>
          <w:color w:val="000000"/>
          <w:sz w:val="2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34"/>
    <w:rsid w:val="001B046D"/>
    <w:rsid w:val="00406DD4"/>
    <w:rsid w:val="006E5434"/>
    <w:rsid w:val="0429703B"/>
    <w:rsid w:val="07A60AA6"/>
    <w:rsid w:val="09186CCE"/>
    <w:rsid w:val="0AC62CA2"/>
    <w:rsid w:val="0AEA0251"/>
    <w:rsid w:val="0C325A5B"/>
    <w:rsid w:val="0F3C375A"/>
    <w:rsid w:val="11153679"/>
    <w:rsid w:val="11707489"/>
    <w:rsid w:val="1196715B"/>
    <w:rsid w:val="133A5342"/>
    <w:rsid w:val="14524066"/>
    <w:rsid w:val="168A13EF"/>
    <w:rsid w:val="19156CEF"/>
    <w:rsid w:val="1AD00B5B"/>
    <w:rsid w:val="1AD05A9D"/>
    <w:rsid w:val="1D313060"/>
    <w:rsid w:val="1E945130"/>
    <w:rsid w:val="20367668"/>
    <w:rsid w:val="20552EF5"/>
    <w:rsid w:val="23912B18"/>
    <w:rsid w:val="2881261D"/>
    <w:rsid w:val="29B26015"/>
    <w:rsid w:val="2A2D599C"/>
    <w:rsid w:val="2A7C4DA2"/>
    <w:rsid w:val="2A927D60"/>
    <w:rsid w:val="2AD865F5"/>
    <w:rsid w:val="2B600878"/>
    <w:rsid w:val="2C092349"/>
    <w:rsid w:val="2DA63A07"/>
    <w:rsid w:val="2F84250D"/>
    <w:rsid w:val="2F9E7181"/>
    <w:rsid w:val="30332B28"/>
    <w:rsid w:val="30B056A2"/>
    <w:rsid w:val="30CF6AA1"/>
    <w:rsid w:val="335C4FE8"/>
    <w:rsid w:val="39C04B9C"/>
    <w:rsid w:val="3AAD30B0"/>
    <w:rsid w:val="3E490E8F"/>
    <w:rsid w:val="408105FE"/>
    <w:rsid w:val="432E1E1A"/>
    <w:rsid w:val="46246709"/>
    <w:rsid w:val="46875DE6"/>
    <w:rsid w:val="469A48EC"/>
    <w:rsid w:val="477C2CE4"/>
    <w:rsid w:val="47C2519D"/>
    <w:rsid w:val="4A1C3F46"/>
    <w:rsid w:val="4A592048"/>
    <w:rsid w:val="4A7D30ED"/>
    <w:rsid w:val="4B977E6E"/>
    <w:rsid w:val="4BA23806"/>
    <w:rsid w:val="4BCA4D56"/>
    <w:rsid w:val="4C372A84"/>
    <w:rsid w:val="4ECD6F4E"/>
    <w:rsid w:val="50E0129E"/>
    <w:rsid w:val="50F946B0"/>
    <w:rsid w:val="55465A8D"/>
    <w:rsid w:val="571E1A8B"/>
    <w:rsid w:val="5C0A76E7"/>
    <w:rsid w:val="5D7F258C"/>
    <w:rsid w:val="5DD052EA"/>
    <w:rsid w:val="5E9F2C61"/>
    <w:rsid w:val="5F0F2D82"/>
    <w:rsid w:val="5F321E57"/>
    <w:rsid w:val="5F3611E2"/>
    <w:rsid w:val="5FAE75A5"/>
    <w:rsid w:val="61271242"/>
    <w:rsid w:val="62306C62"/>
    <w:rsid w:val="63E973E8"/>
    <w:rsid w:val="6557171F"/>
    <w:rsid w:val="67582221"/>
    <w:rsid w:val="683D3D1B"/>
    <w:rsid w:val="68881847"/>
    <w:rsid w:val="68957D7A"/>
    <w:rsid w:val="6A274E74"/>
    <w:rsid w:val="6D05662A"/>
    <w:rsid w:val="6D391512"/>
    <w:rsid w:val="6EF5574C"/>
    <w:rsid w:val="71C75874"/>
    <w:rsid w:val="74BF776B"/>
    <w:rsid w:val="766E700B"/>
    <w:rsid w:val="76882EB2"/>
    <w:rsid w:val="76EE0D25"/>
    <w:rsid w:val="7904620D"/>
    <w:rsid w:val="795313E6"/>
    <w:rsid w:val="7AAA59D9"/>
    <w:rsid w:val="7B147A4B"/>
    <w:rsid w:val="7C2B269E"/>
    <w:rsid w:val="7F0673EA"/>
    <w:rsid w:val="7F6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 w:line="500" w:lineRule="exact"/>
      <w:jc w:val="left"/>
    </w:pPr>
    <w:rPr>
      <w:rFonts w:ascii="宋体" w:hAnsi="宋体" w:eastAsia="宋体" w:cs="Times New Roman"/>
      <w:sz w:val="28"/>
      <w:szCs w:val="24"/>
    </w:rPr>
  </w:style>
  <w:style w:type="paragraph" w:styleId="4">
    <w:name w:val="Body Text First Indent"/>
    <w:basedOn w:val="3"/>
    <w:unhideWhenUsed/>
    <w:qFormat/>
    <w:uiPriority w:val="99"/>
    <w:pPr>
      <w:tabs>
        <w:tab w:val="left" w:pos="105"/>
      </w:tabs>
      <w:ind w:firstLine="420" w:firstLineChars="100"/>
    </w:pPr>
  </w:style>
  <w:style w:type="character" w:customStyle="1" w:styleId="7">
    <w:name w:val="标题 3 Char"/>
    <w:basedOn w:val="6"/>
    <w:link w:val="2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616</Characters>
  <Lines>5</Lines>
  <Paragraphs>1</Paragraphs>
  <TotalTime>64</TotalTime>
  <ScaleCrop>false</ScaleCrop>
  <LinksUpToDate>false</LinksUpToDate>
  <CharactersWithSpaces>723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2021-09-13T02:44:00Z</dcterms:created>
  <dc:creator>skylee</dc:creator>
  <cp:lastModifiedBy>321</cp:lastModifiedBy>
  <cp:lastPrinted>2021-10-20T03:25:00Z</cp:lastPrinted>
  <dcterms:modified xsi:type="dcterms:W3CDTF">2021-10-21T06:36:46Z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FCAA67A0D08C4CD1AE240549AE3915B7</vt:lpwstr>
  </property>
</Properties>
</file>